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54" w:rsidRPr="00301A13" w:rsidRDefault="00CF1554" w:rsidP="00E36F15">
      <w:pPr>
        <w:tabs>
          <w:tab w:val="left" w:pos="1418"/>
          <w:tab w:val="left" w:pos="2280"/>
          <w:tab w:val="left" w:pos="4253"/>
          <w:tab w:val="center" w:pos="4677"/>
          <w:tab w:val="left" w:pos="5387"/>
        </w:tabs>
        <w:ind w:firstLine="1418"/>
        <w:rPr>
          <w:rFonts w:cs="Arial"/>
          <w:b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LEI Nº</w:t>
      </w:r>
      <w:r w:rsidR="0008588D" w:rsidRPr="00301A13">
        <w:rPr>
          <w:rFonts w:cs="Arial"/>
          <w:b/>
          <w:sz w:val="24"/>
          <w:szCs w:val="24"/>
        </w:rPr>
        <w:t xml:space="preserve"> </w:t>
      </w:r>
      <w:r w:rsidR="007E284E" w:rsidRPr="00301A13">
        <w:rPr>
          <w:rFonts w:cs="Arial"/>
          <w:b/>
          <w:sz w:val="24"/>
          <w:szCs w:val="24"/>
        </w:rPr>
        <w:t>2.6</w:t>
      </w:r>
      <w:r w:rsidR="00E36F15" w:rsidRPr="00301A13">
        <w:rPr>
          <w:rFonts w:cs="Arial"/>
          <w:b/>
          <w:sz w:val="24"/>
          <w:szCs w:val="24"/>
        </w:rPr>
        <w:t>11 DE 22 DE AGOSTO DE 2017.</w:t>
      </w:r>
    </w:p>
    <w:p w:rsidR="0075292B" w:rsidRDefault="0075292B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 w:val="24"/>
          <w:szCs w:val="24"/>
        </w:rPr>
      </w:pPr>
    </w:p>
    <w:p w:rsidR="00301A13" w:rsidRPr="00301A13" w:rsidRDefault="00301A13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 w:val="24"/>
          <w:szCs w:val="24"/>
        </w:rPr>
      </w:pPr>
    </w:p>
    <w:p w:rsidR="00CF1554" w:rsidRPr="00301A13" w:rsidRDefault="00CF1554" w:rsidP="00301A13">
      <w:pPr>
        <w:tabs>
          <w:tab w:val="left" w:pos="1418"/>
        </w:tabs>
        <w:ind w:left="5387"/>
        <w:jc w:val="both"/>
        <w:rPr>
          <w:rFonts w:cs="Arial"/>
          <w:b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AUTORIZA A CONTRATAÇÃO TEMPORÁRIA DE EXCEPCIONAL INTERESSE PÚBLICO E DÁ OUTRAS PROVIDÊNCIAS.</w:t>
      </w:r>
    </w:p>
    <w:p w:rsidR="0075292B" w:rsidRDefault="0075292B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 w:val="24"/>
          <w:szCs w:val="24"/>
        </w:rPr>
      </w:pPr>
    </w:p>
    <w:p w:rsidR="00301A13" w:rsidRPr="00301A13" w:rsidRDefault="00301A13" w:rsidP="00E62E68">
      <w:pPr>
        <w:tabs>
          <w:tab w:val="left" w:pos="1418"/>
          <w:tab w:val="left" w:pos="4253"/>
          <w:tab w:val="left" w:pos="5387"/>
        </w:tabs>
        <w:ind w:left="4253"/>
        <w:jc w:val="both"/>
        <w:rPr>
          <w:rFonts w:cs="Arial"/>
          <w:b/>
          <w:sz w:val="24"/>
          <w:szCs w:val="24"/>
        </w:rPr>
      </w:pPr>
    </w:p>
    <w:p w:rsidR="00E36F15" w:rsidRPr="00301A13" w:rsidRDefault="00E36F15" w:rsidP="00E36F15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VILMAR KAISER, PREFEITO MUNICIPAL DE PORTO XAVIER</w:t>
      </w:r>
      <w:r w:rsidRPr="00301A13">
        <w:rPr>
          <w:rFonts w:cs="Arial"/>
          <w:sz w:val="24"/>
          <w:szCs w:val="24"/>
        </w:rPr>
        <w:t>, Estado do Rio Grande do Sul,</w:t>
      </w:r>
    </w:p>
    <w:p w:rsidR="00E36F15" w:rsidRPr="00301A13" w:rsidRDefault="00E36F15" w:rsidP="00E36F15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E36F15" w:rsidRPr="00301A13" w:rsidRDefault="00E36F15" w:rsidP="00E36F15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 xml:space="preserve">FAÇO SABER </w:t>
      </w:r>
      <w:r w:rsidRPr="00301A13">
        <w:rPr>
          <w:rFonts w:cs="Arial"/>
          <w:sz w:val="24"/>
          <w:szCs w:val="24"/>
        </w:rPr>
        <w:t>que a Câmara Municipal de Vereadores aprovou e eu sanciono e promulgo a seguinte Lei:</w:t>
      </w:r>
    </w:p>
    <w:p w:rsidR="00E36F15" w:rsidRPr="00301A13" w:rsidRDefault="00E36F15" w:rsidP="00E36F15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CF1554" w:rsidRPr="00301A13" w:rsidRDefault="00CF1554" w:rsidP="00E36F15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Art. 1º</w:t>
      </w:r>
      <w:r w:rsidR="00EF4B78" w:rsidRPr="00301A13">
        <w:rPr>
          <w:rFonts w:cs="Arial"/>
          <w:b/>
          <w:sz w:val="24"/>
          <w:szCs w:val="24"/>
        </w:rPr>
        <w:t xml:space="preserve"> </w:t>
      </w:r>
      <w:r w:rsidRPr="00301A13">
        <w:rPr>
          <w:rFonts w:cs="Arial"/>
          <w:sz w:val="24"/>
          <w:szCs w:val="24"/>
        </w:rPr>
        <w:t>-</w:t>
      </w:r>
      <w:r w:rsidRPr="00301A13">
        <w:rPr>
          <w:rFonts w:cs="Arial"/>
          <w:b/>
          <w:sz w:val="24"/>
          <w:szCs w:val="24"/>
        </w:rPr>
        <w:t xml:space="preserve"> </w:t>
      </w:r>
      <w:r w:rsidRPr="00301A13">
        <w:rPr>
          <w:rFonts w:cs="Arial"/>
          <w:sz w:val="24"/>
          <w:szCs w:val="24"/>
        </w:rPr>
        <w:t>Fica o Poder Executivo Municipal autorizado a contratar, pelo prazo de 01 (um) ano, podendo ser prorrogado uma única vez por igual período, em razão de excepcional interesse público, servidor em quantidade, função</w:t>
      </w:r>
      <w:r w:rsidR="00AC69DF" w:rsidRPr="00301A13">
        <w:rPr>
          <w:rFonts w:cs="Arial"/>
          <w:sz w:val="24"/>
          <w:szCs w:val="24"/>
        </w:rPr>
        <w:t>, carga horária</w:t>
      </w:r>
      <w:r w:rsidRPr="00301A13">
        <w:rPr>
          <w:rFonts w:cs="Arial"/>
          <w:sz w:val="24"/>
          <w:szCs w:val="24"/>
        </w:rPr>
        <w:t xml:space="preserve"> e padrão mensal a seguir discriminado:</w:t>
      </w:r>
    </w:p>
    <w:p w:rsidR="00E62E68" w:rsidRPr="00301A13" w:rsidRDefault="00E62E68" w:rsidP="00E62E68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3827"/>
        <w:gridCol w:w="1701"/>
      </w:tblGrid>
      <w:tr w:rsidR="00AC69DF" w:rsidRPr="00301A13" w:rsidTr="001253E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9DF" w:rsidRPr="00301A13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301A13">
              <w:rPr>
                <w:rFonts w:cs="Arial"/>
                <w:sz w:val="24"/>
                <w:szCs w:val="24"/>
                <w:u w:val="single"/>
              </w:rPr>
              <w:t>Quantidade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9DF" w:rsidRPr="00301A13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301A13">
              <w:rPr>
                <w:rFonts w:cs="Arial"/>
                <w:sz w:val="24"/>
                <w:szCs w:val="24"/>
                <w:u w:val="single"/>
              </w:rPr>
              <w:t>Cargo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301A13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sz w:val="24"/>
                <w:szCs w:val="24"/>
                <w:u w:val="single"/>
              </w:rPr>
            </w:pPr>
            <w:r w:rsidRPr="00301A13">
              <w:rPr>
                <w:rFonts w:cs="Arial"/>
                <w:sz w:val="24"/>
                <w:szCs w:val="24"/>
                <w:u w:val="single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9DF" w:rsidRPr="00301A13" w:rsidRDefault="00AC69DF" w:rsidP="00E62E68">
            <w:pPr>
              <w:pStyle w:val="Ttulo1"/>
              <w:numPr>
                <w:ilvl w:val="0"/>
                <w:numId w:val="1"/>
              </w:numPr>
              <w:snapToGrid w:val="0"/>
              <w:spacing w:before="0" w:line="240" w:lineRule="auto"/>
              <w:rPr>
                <w:rFonts w:cs="Arial"/>
                <w:b w:val="0"/>
                <w:sz w:val="24"/>
                <w:szCs w:val="24"/>
              </w:rPr>
            </w:pPr>
            <w:r w:rsidRPr="00301A13">
              <w:rPr>
                <w:rFonts w:cs="Arial"/>
                <w:b w:val="0"/>
                <w:sz w:val="24"/>
                <w:szCs w:val="24"/>
              </w:rPr>
              <w:t>Padrão</w:t>
            </w:r>
          </w:p>
        </w:tc>
      </w:tr>
      <w:tr w:rsidR="00AC69DF" w:rsidRPr="00301A13" w:rsidTr="001253E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301A13" w:rsidRDefault="00AC69DF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01A13">
              <w:rPr>
                <w:rFonts w:cs="Arial"/>
                <w:b/>
                <w:sz w:val="24"/>
                <w:szCs w:val="24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301A13" w:rsidRDefault="00AC69DF" w:rsidP="006D69AF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01A13">
              <w:rPr>
                <w:rFonts w:cs="Arial"/>
                <w:b/>
                <w:sz w:val="24"/>
                <w:szCs w:val="24"/>
              </w:rPr>
              <w:t xml:space="preserve">Médico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69DF" w:rsidRPr="00301A13" w:rsidRDefault="00AC69DF" w:rsidP="006D69AF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01A13">
              <w:rPr>
                <w:rFonts w:cs="Arial"/>
                <w:b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DF" w:rsidRPr="00301A13" w:rsidRDefault="00BD4D77" w:rsidP="00E62E68">
            <w:pPr>
              <w:tabs>
                <w:tab w:val="left" w:pos="0"/>
                <w:tab w:val="left" w:pos="4253"/>
                <w:tab w:val="left" w:pos="5387"/>
              </w:tabs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01A13">
              <w:rPr>
                <w:rFonts w:cs="Arial"/>
                <w:b/>
                <w:sz w:val="24"/>
                <w:szCs w:val="24"/>
              </w:rPr>
              <w:t>13</w:t>
            </w:r>
          </w:p>
        </w:tc>
      </w:tr>
    </w:tbl>
    <w:p w:rsidR="00E62E68" w:rsidRPr="00301A13" w:rsidRDefault="00E62E68" w:rsidP="00E62E68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 w:val="24"/>
          <w:szCs w:val="24"/>
        </w:rPr>
      </w:pPr>
    </w:p>
    <w:p w:rsidR="004C4C35" w:rsidRPr="00301A13" w:rsidRDefault="004C4C35" w:rsidP="00301A13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Art. 2º</w:t>
      </w:r>
      <w:r w:rsidRPr="00301A13">
        <w:rPr>
          <w:rFonts w:cs="Arial"/>
          <w:sz w:val="24"/>
          <w:szCs w:val="24"/>
        </w:rPr>
        <w:t xml:space="preserve"> -</w:t>
      </w:r>
      <w:r w:rsidRPr="00301A13">
        <w:rPr>
          <w:rFonts w:cs="Arial"/>
          <w:b/>
          <w:sz w:val="24"/>
          <w:szCs w:val="24"/>
        </w:rPr>
        <w:t xml:space="preserve"> </w:t>
      </w:r>
      <w:r w:rsidRPr="00301A13">
        <w:rPr>
          <w:rFonts w:cs="Arial"/>
          <w:sz w:val="24"/>
          <w:szCs w:val="24"/>
        </w:rPr>
        <w:t xml:space="preserve">A contratação emergencial de que trata o </w:t>
      </w:r>
      <w:r w:rsidRPr="00301A13">
        <w:rPr>
          <w:rFonts w:cs="Arial"/>
          <w:i/>
          <w:sz w:val="24"/>
          <w:szCs w:val="24"/>
        </w:rPr>
        <w:t>caput</w:t>
      </w:r>
      <w:r w:rsidRPr="00301A13">
        <w:rPr>
          <w:rFonts w:cs="Arial"/>
          <w:sz w:val="24"/>
          <w:szCs w:val="24"/>
        </w:rPr>
        <w:t xml:space="preserve"> da presente Lei, obedecerá a ordem de classificação, nos termos do Edital Nº 006/2017, de Homologação do Processo Seletivo Simplificado Nº 006/2017, sendo que não havendo interesse dos candidatos classificados em assumir a vaga temporária, serão abertas inscrições para realização de novo Processo Seletivo Simplificado.</w:t>
      </w:r>
    </w:p>
    <w:p w:rsidR="004C4C35" w:rsidRPr="00301A13" w:rsidRDefault="004C4C35" w:rsidP="004C4C35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 w:val="24"/>
          <w:szCs w:val="24"/>
        </w:rPr>
      </w:pPr>
    </w:p>
    <w:p w:rsidR="004C4C35" w:rsidRPr="00301A13" w:rsidRDefault="004C4C35" w:rsidP="00301A13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Art. 3º</w:t>
      </w:r>
      <w:r w:rsidRPr="00301A13">
        <w:rPr>
          <w:rFonts w:cs="Arial"/>
          <w:sz w:val="24"/>
          <w:szCs w:val="24"/>
        </w:rPr>
        <w:t xml:space="preserve"> - O contrato decorrente da presente Lei será extinto, imediatamente, se durante sua vigência, realizar-se Concurso Público e consequente nomeação e posse.</w:t>
      </w:r>
    </w:p>
    <w:p w:rsidR="004C4C35" w:rsidRPr="00301A13" w:rsidRDefault="004C4C35" w:rsidP="004C4C35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b/>
          <w:sz w:val="24"/>
          <w:szCs w:val="24"/>
        </w:rPr>
      </w:pPr>
    </w:p>
    <w:p w:rsidR="004C4C35" w:rsidRPr="00301A13" w:rsidRDefault="004C4C35" w:rsidP="00301A13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Art.</w:t>
      </w:r>
      <w:r w:rsidRPr="00301A13">
        <w:rPr>
          <w:rFonts w:cs="Arial"/>
          <w:sz w:val="24"/>
          <w:szCs w:val="24"/>
        </w:rPr>
        <w:t xml:space="preserve"> </w:t>
      </w:r>
      <w:r w:rsidRPr="00301A13">
        <w:rPr>
          <w:rFonts w:cs="Arial"/>
          <w:b/>
          <w:sz w:val="24"/>
          <w:szCs w:val="24"/>
        </w:rPr>
        <w:t>4º</w:t>
      </w:r>
      <w:r w:rsidRPr="00301A13">
        <w:rPr>
          <w:rFonts w:cs="Arial"/>
          <w:sz w:val="24"/>
          <w:szCs w:val="24"/>
        </w:rPr>
        <w:t xml:space="preserve"> - No caso de realização de Processo Seletivo Simplificado, as inscrições e os requisitos para o preenchimento da vaga constarão em Edital que será afixado no Painel de Publicações da Prefeitura Municipal, sendo divulgado, igualmente pelos meios de comunicação locais.</w:t>
      </w:r>
    </w:p>
    <w:p w:rsidR="004C4C35" w:rsidRPr="00301A13" w:rsidRDefault="004C4C35" w:rsidP="00301A13">
      <w:pPr>
        <w:tabs>
          <w:tab w:val="left" w:pos="0"/>
          <w:tab w:val="left" w:pos="4253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Art. 5º</w:t>
      </w:r>
      <w:r w:rsidRPr="00301A13">
        <w:rPr>
          <w:rFonts w:cs="Arial"/>
          <w:sz w:val="24"/>
          <w:szCs w:val="24"/>
        </w:rPr>
        <w:t>-</w:t>
      </w:r>
      <w:r w:rsidRPr="00301A13">
        <w:rPr>
          <w:rFonts w:cs="Arial"/>
          <w:b/>
          <w:sz w:val="24"/>
          <w:szCs w:val="24"/>
        </w:rPr>
        <w:t xml:space="preserve"> </w:t>
      </w:r>
      <w:r w:rsidRPr="00301A13">
        <w:rPr>
          <w:rFonts w:cs="Arial"/>
          <w:sz w:val="24"/>
          <w:szCs w:val="24"/>
        </w:rPr>
        <w:t>O critério para classificação dos candidatos inscritos para o cargo será o Processo Seletivo Simplificado disposto no Decreto nº. 2.336, de 24.11.2011.</w:t>
      </w: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Art. 6º</w:t>
      </w:r>
      <w:r w:rsidRPr="00301A13">
        <w:rPr>
          <w:rFonts w:cs="Arial"/>
          <w:sz w:val="24"/>
          <w:szCs w:val="24"/>
        </w:rPr>
        <w:t>- A contratação em caráter emergencial será regida pelo Regime Jurídico dos Servidores Públicos do Município de Porto Xavier.</w:t>
      </w: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Art. 7º</w:t>
      </w:r>
      <w:r w:rsidRPr="00301A13">
        <w:rPr>
          <w:rFonts w:cs="Arial"/>
          <w:sz w:val="24"/>
          <w:szCs w:val="24"/>
        </w:rPr>
        <w:t>- O contrato de que trata o Art. 1º será de natureza administrativa, ficando assegurado ao contratado os direitos previstos na Lei Municipal Nº 1.717/2005.</w:t>
      </w: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lastRenderedPageBreak/>
        <w:t>Art</w:t>
      </w:r>
      <w:r w:rsidRPr="00301A13">
        <w:rPr>
          <w:rFonts w:cs="Arial"/>
          <w:sz w:val="24"/>
          <w:szCs w:val="24"/>
        </w:rPr>
        <w:t xml:space="preserve">. </w:t>
      </w:r>
      <w:r w:rsidRPr="00301A13">
        <w:rPr>
          <w:rFonts w:cs="Arial"/>
          <w:b/>
          <w:sz w:val="24"/>
          <w:szCs w:val="24"/>
        </w:rPr>
        <w:t>8</w:t>
      </w:r>
      <w:r w:rsidRPr="00301A13">
        <w:rPr>
          <w:rFonts w:cs="Arial"/>
          <w:sz w:val="24"/>
          <w:szCs w:val="24"/>
        </w:rPr>
        <w:t>º- A remuneração do contratado será equivalente ao vencimento básico inicial da categoria funcional do Quadro de Carreira dos Servidores Municipais e será reajustada sempre que se modificarem os vencimentos dos Servidores Públicos Municipais.</w:t>
      </w:r>
    </w:p>
    <w:p w:rsidR="004C4C35" w:rsidRPr="00301A13" w:rsidRDefault="004C4C35" w:rsidP="004C4C35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Art. 9º</w:t>
      </w:r>
      <w:r w:rsidRPr="00301A13">
        <w:rPr>
          <w:rFonts w:cs="Arial"/>
          <w:sz w:val="24"/>
          <w:szCs w:val="24"/>
        </w:rPr>
        <w:t>- Se houver desistência ou dispensa justificada do contratado, poderá ser contratado em seu lugar, suplente devidamente selecionado, cuja listagem será publicada concomitantemente com o resultado da escolha.</w:t>
      </w:r>
    </w:p>
    <w:p w:rsidR="004C4C35" w:rsidRPr="00301A13" w:rsidRDefault="004C4C35" w:rsidP="00F30FC7">
      <w:pPr>
        <w:tabs>
          <w:tab w:val="left" w:pos="0"/>
          <w:tab w:val="left" w:pos="1418"/>
          <w:tab w:val="left" w:pos="5387"/>
        </w:tabs>
        <w:ind w:firstLine="1134"/>
        <w:jc w:val="both"/>
        <w:rPr>
          <w:rFonts w:cs="Arial"/>
          <w:sz w:val="24"/>
          <w:szCs w:val="24"/>
        </w:rPr>
      </w:pP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 xml:space="preserve">Art. 10 </w:t>
      </w:r>
      <w:r w:rsidRPr="00301A13">
        <w:rPr>
          <w:rFonts w:cs="Arial"/>
          <w:sz w:val="24"/>
          <w:szCs w:val="24"/>
        </w:rPr>
        <w:t>- A despesa decorrente desta Lei será atendida por conta das dotações orçamentárias próprias.</w:t>
      </w:r>
    </w:p>
    <w:p w:rsidR="004C4C35" w:rsidRPr="00301A13" w:rsidRDefault="004C4C35" w:rsidP="00301A13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sz w:val="24"/>
          <w:szCs w:val="24"/>
        </w:rPr>
      </w:pPr>
    </w:p>
    <w:p w:rsidR="004C4C35" w:rsidRPr="00301A13" w:rsidRDefault="004C4C35" w:rsidP="00301A13">
      <w:pPr>
        <w:ind w:firstLine="1418"/>
        <w:rPr>
          <w:rFonts w:cs="Arial"/>
          <w:sz w:val="24"/>
          <w:szCs w:val="24"/>
          <w:lang w:eastAsia="pt-BR"/>
        </w:rPr>
      </w:pPr>
      <w:r w:rsidRPr="00301A13">
        <w:rPr>
          <w:rFonts w:cs="Arial"/>
          <w:b/>
          <w:sz w:val="24"/>
          <w:szCs w:val="24"/>
        </w:rPr>
        <w:t xml:space="preserve">Art. 11 </w:t>
      </w:r>
      <w:r w:rsidRPr="00301A13">
        <w:rPr>
          <w:rFonts w:cs="Arial"/>
          <w:sz w:val="24"/>
          <w:szCs w:val="24"/>
        </w:rPr>
        <w:t>-</w:t>
      </w:r>
      <w:r w:rsidRPr="00301A13">
        <w:rPr>
          <w:rFonts w:cs="Arial"/>
          <w:b/>
          <w:sz w:val="24"/>
          <w:szCs w:val="24"/>
        </w:rPr>
        <w:t xml:space="preserve"> </w:t>
      </w:r>
      <w:r w:rsidRPr="00301A13">
        <w:rPr>
          <w:rFonts w:cs="Arial"/>
          <w:sz w:val="24"/>
          <w:szCs w:val="24"/>
        </w:rPr>
        <w:t>Esta Lei entra em vigor na data de sua publicação</w:t>
      </w:r>
      <w:r w:rsidRPr="00301A13">
        <w:rPr>
          <w:rFonts w:cs="Arial"/>
          <w:sz w:val="24"/>
          <w:szCs w:val="24"/>
          <w:lang w:eastAsia="pt-BR"/>
        </w:rPr>
        <w:t>.</w:t>
      </w:r>
    </w:p>
    <w:p w:rsidR="00E62E68" w:rsidRDefault="00E62E68" w:rsidP="00E36F15">
      <w:pPr>
        <w:tabs>
          <w:tab w:val="left" w:pos="0"/>
          <w:tab w:val="left" w:pos="4253"/>
          <w:tab w:val="left" w:pos="5387"/>
        </w:tabs>
        <w:jc w:val="center"/>
        <w:rPr>
          <w:rFonts w:cs="Arial"/>
          <w:b/>
          <w:sz w:val="24"/>
          <w:szCs w:val="24"/>
        </w:rPr>
      </w:pPr>
    </w:p>
    <w:p w:rsidR="00301A13" w:rsidRPr="00301A13" w:rsidRDefault="00301A13" w:rsidP="00E36F15">
      <w:pPr>
        <w:tabs>
          <w:tab w:val="left" w:pos="0"/>
          <w:tab w:val="left" w:pos="4253"/>
          <w:tab w:val="left" w:pos="5387"/>
        </w:tabs>
        <w:jc w:val="center"/>
        <w:rPr>
          <w:rFonts w:cs="Arial"/>
          <w:b/>
          <w:sz w:val="24"/>
          <w:szCs w:val="24"/>
        </w:rPr>
      </w:pPr>
    </w:p>
    <w:p w:rsidR="00E36F15" w:rsidRPr="00301A13" w:rsidRDefault="00E36F15" w:rsidP="00E36F15">
      <w:pPr>
        <w:tabs>
          <w:tab w:val="left" w:pos="0"/>
          <w:tab w:val="left" w:pos="4253"/>
          <w:tab w:val="left" w:pos="5387"/>
        </w:tabs>
        <w:jc w:val="center"/>
        <w:rPr>
          <w:rFonts w:cs="Arial"/>
          <w:b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GABINETE DO PREFEITO MUNICIPAL DE PORTO XAVIER</w:t>
      </w:r>
    </w:p>
    <w:p w:rsidR="00E36F15" w:rsidRPr="00301A13" w:rsidRDefault="00E36F15" w:rsidP="00E36F15">
      <w:pPr>
        <w:tabs>
          <w:tab w:val="left" w:pos="0"/>
          <w:tab w:val="left" w:pos="4253"/>
          <w:tab w:val="left" w:pos="5387"/>
        </w:tabs>
        <w:jc w:val="center"/>
        <w:rPr>
          <w:rFonts w:cs="Arial"/>
          <w:b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EM 22 DE AGOSTO DE 2017</w:t>
      </w:r>
      <w:r w:rsidR="00517017" w:rsidRPr="00301A13">
        <w:rPr>
          <w:rFonts w:cs="Arial"/>
          <w:b/>
          <w:sz w:val="24"/>
          <w:szCs w:val="24"/>
        </w:rPr>
        <w:t>.</w:t>
      </w:r>
    </w:p>
    <w:p w:rsidR="00301A13" w:rsidRDefault="00301A13" w:rsidP="00517017">
      <w:pPr>
        <w:tabs>
          <w:tab w:val="left" w:pos="0"/>
          <w:tab w:val="left" w:pos="4253"/>
          <w:tab w:val="left" w:pos="5387"/>
        </w:tabs>
        <w:jc w:val="right"/>
        <w:rPr>
          <w:rFonts w:cs="Arial"/>
          <w:b/>
          <w:sz w:val="24"/>
          <w:szCs w:val="24"/>
        </w:rPr>
      </w:pPr>
    </w:p>
    <w:p w:rsidR="00301A13" w:rsidRDefault="00301A13" w:rsidP="00517017">
      <w:pPr>
        <w:tabs>
          <w:tab w:val="left" w:pos="0"/>
          <w:tab w:val="left" w:pos="4253"/>
          <w:tab w:val="left" w:pos="5387"/>
        </w:tabs>
        <w:jc w:val="right"/>
        <w:rPr>
          <w:rFonts w:cs="Arial"/>
          <w:b/>
          <w:sz w:val="24"/>
          <w:szCs w:val="24"/>
        </w:rPr>
      </w:pPr>
    </w:p>
    <w:p w:rsidR="00517017" w:rsidRPr="00301A13" w:rsidRDefault="00517017" w:rsidP="00517017">
      <w:pPr>
        <w:tabs>
          <w:tab w:val="left" w:pos="0"/>
          <w:tab w:val="left" w:pos="4253"/>
          <w:tab w:val="left" w:pos="5387"/>
        </w:tabs>
        <w:jc w:val="right"/>
        <w:rPr>
          <w:rFonts w:cs="Arial"/>
          <w:b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VILMAR KAISER</w:t>
      </w:r>
    </w:p>
    <w:p w:rsidR="00517017" w:rsidRDefault="00517017" w:rsidP="00517017">
      <w:pPr>
        <w:tabs>
          <w:tab w:val="left" w:pos="0"/>
          <w:tab w:val="left" w:pos="4253"/>
          <w:tab w:val="left" w:pos="5387"/>
        </w:tabs>
        <w:jc w:val="right"/>
        <w:rPr>
          <w:rFonts w:cs="Arial"/>
          <w:sz w:val="24"/>
          <w:szCs w:val="24"/>
        </w:rPr>
      </w:pPr>
      <w:r w:rsidRPr="00301A13">
        <w:rPr>
          <w:rFonts w:cs="Arial"/>
          <w:sz w:val="24"/>
          <w:szCs w:val="24"/>
        </w:rPr>
        <w:t>Prefeito Municipal</w:t>
      </w:r>
    </w:p>
    <w:p w:rsidR="00301A13" w:rsidRDefault="00301A13" w:rsidP="00517017">
      <w:pPr>
        <w:tabs>
          <w:tab w:val="left" w:pos="0"/>
          <w:tab w:val="left" w:pos="4253"/>
          <w:tab w:val="left" w:pos="5387"/>
        </w:tabs>
        <w:jc w:val="right"/>
        <w:rPr>
          <w:rFonts w:cs="Arial"/>
          <w:sz w:val="24"/>
          <w:szCs w:val="24"/>
        </w:rPr>
      </w:pPr>
    </w:p>
    <w:p w:rsidR="00301A13" w:rsidRDefault="00301A13" w:rsidP="00517017">
      <w:pPr>
        <w:tabs>
          <w:tab w:val="left" w:pos="0"/>
          <w:tab w:val="left" w:pos="4253"/>
          <w:tab w:val="left" w:pos="5387"/>
        </w:tabs>
        <w:jc w:val="right"/>
        <w:rPr>
          <w:rFonts w:cs="Arial"/>
          <w:sz w:val="24"/>
          <w:szCs w:val="24"/>
        </w:rPr>
      </w:pPr>
    </w:p>
    <w:p w:rsidR="00301A13" w:rsidRPr="00301A13" w:rsidRDefault="00301A13" w:rsidP="00517017">
      <w:pPr>
        <w:tabs>
          <w:tab w:val="left" w:pos="0"/>
          <w:tab w:val="left" w:pos="4253"/>
          <w:tab w:val="left" w:pos="5387"/>
        </w:tabs>
        <w:jc w:val="right"/>
        <w:rPr>
          <w:rFonts w:cs="Arial"/>
          <w:sz w:val="24"/>
          <w:szCs w:val="24"/>
        </w:rPr>
      </w:pPr>
      <w:bookmarkStart w:id="0" w:name="_GoBack"/>
      <w:bookmarkEnd w:id="0"/>
    </w:p>
    <w:p w:rsidR="00517017" w:rsidRPr="00301A13" w:rsidRDefault="00517017" w:rsidP="00517017">
      <w:pPr>
        <w:tabs>
          <w:tab w:val="left" w:pos="0"/>
          <w:tab w:val="left" w:pos="4253"/>
          <w:tab w:val="left" w:pos="5387"/>
        </w:tabs>
        <w:jc w:val="both"/>
        <w:rPr>
          <w:rFonts w:cs="Arial"/>
          <w:b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>REGISTRE-SE E PUBLIQUE-SE</w:t>
      </w:r>
    </w:p>
    <w:p w:rsidR="00517017" w:rsidRPr="00301A13" w:rsidRDefault="00517017" w:rsidP="00517017">
      <w:pPr>
        <w:tabs>
          <w:tab w:val="left" w:pos="0"/>
          <w:tab w:val="left" w:pos="4253"/>
          <w:tab w:val="left" w:pos="5387"/>
        </w:tabs>
        <w:jc w:val="both"/>
        <w:rPr>
          <w:rFonts w:cs="Arial"/>
          <w:b/>
          <w:sz w:val="24"/>
          <w:szCs w:val="24"/>
        </w:rPr>
      </w:pPr>
    </w:p>
    <w:p w:rsidR="00517017" w:rsidRPr="00301A13" w:rsidRDefault="00517017" w:rsidP="00517017">
      <w:pPr>
        <w:tabs>
          <w:tab w:val="left" w:pos="0"/>
          <w:tab w:val="left" w:pos="4253"/>
          <w:tab w:val="left" w:pos="5387"/>
        </w:tabs>
        <w:jc w:val="both"/>
        <w:rPr>
          <w:rFonts w:cs="Arial"/>
          <w:b/>
          <w:sz w:val="24"/>
          <w:szCs w:val="24"/>
        </w:rPr>
      </w:pPr>
    </w:p>
    <w:p w:rsidR="00517017" w:rsidRPr="00301A13" w:rsidRDefault="00517017" w:rsidP="00517017">
      <w:pPr>
        <w:tabs>
          <w:tab w:val="left" w:pos="0"/>
          <w:tab w:val="left" w:pos="4253"/>
          <w:tab w:val="left" w:pos="5387"/>
        </w:tabs>
        <w:jc w:val="both"/>
        <w:rPr>
          <w:rFonts w:cs="Arial"/>
          <w:b/>
          <w:sz w:val="24"/>
          <w:szCs w:val="24"/>
        </w:rPr>
      </w:pPr>
      <w:r w:rsidRPr="00301A13">
        <w:rPr>
          <w:rFonts w:cs="Arial"/>
          <w:b/>
          <w:sz w:val="24"/>
          <w:szCs w:val="24"/>
        </w:rPr>
        <w:t xml:space="preserve">    GILBERTO DOMINGOS MENIN</w:t>
      </w:r>
    </w:p>
    <w:p w:rsidR="00517017" w:rsidRPr="00301A13" w:rsidRDefault="00517017" w:rsidP="00517017">
      <w:pPr>
        <w:tabs>
          <w:tab w:val="left" w:pos="0"/>
          <w:tab w:val="left" w:pos="4253"/>
          <w:tab w:val="left" w:pos="5387"/>
        </w:tabs>
        <w:jc w:val="both"/>
        <w:rPr>
          <w:rFonts w:cs="Arial"/>
          <w:sz w:val="24"/>
          <w:szCs w:val="24"/>
        </w:rPr>
      </w:pPr>
      <w:r w:rsidRPr="00301A13">
        <w:rPr>
          <w:rFonts w:cs="Arial"/>
          <w:sz w:val="24"/>
          <w:szCs w:val="24"/>
        </w:rPr>
        <w:t>Secretário Municipal de Administração</w:t>
      </w:r>
    </w:p>
    <w:sectPr w:rsidR="00517017" w:rsidRPr="00301A13" w:rsidSect="001253E6">
      <w:pgSz w:w="11906" w:h="16838" w:code="9"/>
      <w:pgMar w:top="2268" w:right="567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554"/>
    <w:rsid w:val="00016EF8"/>
    <w:rsid w:val="000724AA"/>
    <w:rsid w:val="0008588D"/>
    <w:rsid w:val="000929F1"/>
    <w:rsid w:val="000D748B"/>
    <w:rsid w:val="001253E6"/>
    <w:rsid w:val="00174B2A"/>
    <w:rsid w:val="001A2EC8"/>
    <w:rsid w:val="001B3574"/>
    <w:rsid w:val="0020648D"/>
    <w:rsid w:val="002564B1"/>
    <w:rsid w:val="002658C6"/>
    <w:rsid w:val="002A64AB"/>
    <w:rsid w:val="00301981"/>
    <w:rsid w:val="00301A13"/>
    <w:rsid w:val="00344025"/>
    <w:rsid w:val="003779F4"/>
    <w:rsid w:val="003B506D"/>
    <w:rsid w:val="003E58CC"/>
    <w:rsid w:val="00401EF9"/>
    <w:rsid w:val="00403866"/>
    <w:rsid w:val="00425EE5"/>
    <w:rsid w:val="0046027B"/>
    <w:rsid w:val="00486FCD"/>
    <w:rsid w:val="004C4C35"/>
    <w:rsid w:val="004E6D07"/>
    <w:rsid w:val="0051248C"/>
    <w:rsid w:val="00517017"/>
    <w:rsid w:val="005267E5"/>
    <w:rsid w:val="005536B4"/>
    <w:rsid w:val="00571E1E"/>
    <w:rsid w:val="00582A5E"/>
    <w:rsid w:val="005931EC"/>
    <w:rsid w:val="005A4299"/>
    <w:rsid w:val="005C282B"/>
    <w:rsid w:val="0060145D"/>
    <w:rsid w:val="00626784"/>
    <w:rsid w:val="00646A01"/>
    <w:rsid w:val="00656DBF"/>
    <w:rsid w:val="006853EA"/>
    <w:rsid w:val="00692E92"/>
    <w:rsid w:val="006C3027"/>
    <w:rsid w:val="006D69AF"/>
    <w:rsid w:val="00731442"/>
    <w:rsid w:val="0074536F"/>
    <w:rsid w:val="0075292B"/>
    <w:rsid w:val="007C27E4"/>
    <w:rsid w:val="007E284E"/>
    <w:rsid w:val="00800AEA"/>
    <w:rsid w:val="00832157"/>
    <w:rsid w:val="00867214"/>
    <w:rsid w:val="00914E1C"/>
    <w:rsid w:val="00920625"/>
    <w:rsid w:val="00947E43"/>
    <w:rsid w:val="00972941"/>
    <w:rsid w:val="00972FFC"/>
    <w:rsid w:val="00982927"/>
    <w:rsid w:val="009A4F80"/>
    <w:rsid w:val="009A5F97"/>
    <w:rsid w:val="009D0177"/>
    <w:rsid w:val="009E2966"/>
    <w:rsid w:val="00A81803"/>
    <w:rsid w:val="00A85E9D"/>
    <w:rsid w:val="00AB268A"/>
    <w:rsid w:val="00AC69DF"/>
    <w:rsid w:val="00AF0628"/>
    <w:rsid w:val="00B5523E"/>
    <w:rsid w:val="00B70986"/>
    <w:rsid w:val="00B71AF2"/>
    <w:rsid w:val="00BB43E9"/>
    <w:rsid w:val="00BD4D77"/>
    <w:rsid w:val="00BE76CE"/>
    <w:rsid w:val="00C324D6"/>
    <w:rsid w:val="00C424C8"/>
    <w:rsid w:val="00C91F5B"/>
    <w:rsid w:val="00CD5B50"/>
    <w:rsid w:val="00CF1554"/>
    <w:rsid w:val="00D155C1"/>
    <w:rsid w:val="00D313EA"/>
    <w:rsid w:val="00D417CB"/>
    <w:rsid w:val="00DE54C4"/>
    <w:rsid w:val="00DF7CCC"/>
    <w:rsid w:val="00E26716"/>
    <w:rsid w:val="00E36F15"/>
    <w:rsid w:val="00E62E68"/>
    <w:rsid w:val="00EA0A04"/>
    <w:rsid w:val="00EB4E62"/>
    <w:rsid w:val="00EB5A59"/>
    <w:rsid w:val="00EC6FC6"/>
    <w:rsid w:val="00EE3E4C"/>
    <w:rsid w:val="00EE6A0E"/>
    <w:rsid w:val="00EE7E4D"/>
    <w:rsid w:val="00EF40CB"/>
    <w:rsid w:val="00EF4B78"/>
    <w:rsid w:val="00F30FC7"/>
    <w:rsid w:val="00F462C4"/>
    <w:rsid w:val="00F466A7"/>
    <w:rsid w:val="00F5481D"/>
    <w:rsid w:val="00F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EB598-7E49-417D-B811-D49DF7B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54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F1554"/>
    <w:pPr>
      <w:keepNext/>
      <w:tabs>
        <w:tab w:val="left" w:pos="0"/>
        <w:tab w:val="num" w:pos="360"/>
        <w:tab w:val="left" w:pos="4253"/>
        <w:tab w:val="left" w:pos="5387"/>
      </w:tabs>
      <w:spacing w:before="120" w:line="360" w:lineRule="auto"/>
      <w:jc w:val="center"/>
      <w:outlineLvl w:val="0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554"/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Corpodetexto">
    <w:name w:val="Body Text"/>
    <w:basedOn w:val="Normal"/>
    <w:link w:val="CorpodetextoChar1"/>
    <w:unhideWhenUsed/>
    <w:rsid w:val="00CF1554"/>
    <w:pPr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CF1554"/>
    <w:rPr>
      <w:rFonts w:ascii="Arial" w:eastAsia="Times New Roman" w:hAnsi="Arial" w:cs="Times New Roman"/>
      <w:szCs w:val="20"/>
      <w:lang w:eastAsia="ar-SA"/>
    </w:rPr>
  </w:style>
  <w:style w:type="paragraph" w:styleId="Recuodecorpodetexto">
    <w:name w:val="Body Text Indent"/>
    <w:basedOn w:val="Normal"/>
    <w:link w:val="RecuodecorpodetextoChar1"/>
    <w:unhideWhenUsed/>
    <w:rsid w:val="00CF1554"/>
    <w:pPr>
      <w:ind w:left="4500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semiHidden/>
    <w:rsid w:val="00CF1554"/>
    <w:rPr>
      <w:rFonts w:ascii="Arial" w:eastAsia="Times New Roman" w:hAnsi="Arial" w:cs="Times New Roman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locked/>
    <w:rsid w:val="00CF155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CF15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8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8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Gabinete - PMPX</cp:lastModifiedBy>
  <cp:revision>78</cp:revision>
  <cp:lastPrinted>2017-08-17T13:23:00Z</cp:lastPrinted>
  <dcterms:created xsi:type="dcterms:W3CDTF">2015-12-09T10:53:00Z</dcterms:created>
  <dcterms:modified xsi:type="dcterms:W3CDTF">2017-08-22T17:13:00Z</dcterms:modified>
</cp:coreProperties>
</file>